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0F88" w14:textId="4D2CF480" w:rsidR="002F102F" w:rsidRDefault="00104C6C" w:rsidP="00104C6C">
      <w:pPr>
        <w:pStyle w:val="Title"/>
      </w:pPr>
      <w:r w:rsidRPr="00104C6C">
        <w:t>TITLE OF LESSON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4EB0" w:rsidRPr="00104C6C" w14:paraId="4E4AAFFE" w14:textId="77777777" w:rsidTr="00D23117">
        <w:trPr>
          <w:trHeight w:val="259"/>
        </w:trPr>
        <w:tc>
          <w:tcPr>
            <w:tcW w:w="4675" w:type="dxa"/>
          </w:tcPr>
          <w:p w14:paraId="29297CA7" w14:textId="77777777" w:rsidR="00A34EB0" w:rsidRPr="00104C6C" w:rsidRDefault="00A34EB0" w:rsidP="003E6D46">
            <w:pPr>
              <w:pStyle w:val="Heading1"/>
            </w:pPr>
            <w:r w:rsidRPr="00A22553">
              <w:t>Scripture:</w:t>
            </w:r>
          </w:p>
        </w:tc>
        <w:tc>
          <w:tcPr>
            <w:tcW w:w="4675" w:type="dxa"/>
          </w:tcPr>
          <w:p w14:paraId="7E639B53" w14:textId="15F836F0" w:rsidR="00A34EB0" w:rsidRPr="00104C6C" w:rsidRDefault="00A34EB0" w:rsidP="003E6D46">
            <w:pPr>
              <w:pStyle w:val="Heading1"/>
            </w:pPr>
            <w:r>
              <w:t>Materials:</w:t>
            </w:r>
          </w:p>
        </w:tc>
      </w:tr>
      <w:tr w:rsidR="006A7615" w:rsidRPr="00104C6C" w14:paraId="112F8E74" w14:textId="77777777" w:rsidTr="00D23117">
        <w:trPr>
          <w:trHeight w:val="259"/>
        </w:trPr>
        <w:tc>
          <w:tcPr>
            <w:tcW w:w="4675" w:type="dxa"/>
          </w:tcPr>
          <w:p w14:paraId="47040769" w14:textId="4D5340D2" w:rsidR="006A7615" w:rsidRPr="00A22553" w:rsidRDefault="006A7615" w:rsidP="00E41177">
            <w:pPr>
              <w:pStyle w:val="Heading2"/>
            </w:pPr>
            <w:r>
              <w:t>References you are teaching.</w:t>
            </w:r>
          </w:p>
        </w:tc>
        <w:tc>
          <w:tcPr>
            <w:tcW w:w="4675" w:type="dxa"/>
            <w:vMerge w:val="restart"/>
          </w:tcPr>
          <w:p w14:paraId="17F44609" w14:textId="0DEA84F2" w:rsidR="006A7615" w:rsidRPr="003A5309" w:rsidRDefault="006A7615" w:rsidP="00F10A3D">
            <w:pPr>
              <w:pStyle w:val="Heading2"/>
            </w:pPr>
            <w:r>
              <w:t>List supplies you will use.</w:t>
            </w:r>
          </w:p>
        </w:tc>
      </w:tr>
      <w:tr w:rsidR="006A7615" w:rsidRPr="00104C6C" w14:paraId="1D99B5D9" w14:textId="77777777" w:rsidTr="00D23117">
        <w:trPr>
          <w:trHeight w:val="259"/>
        </w:trPr>
        <w:tc>
          <w:tcPr>
            <w:tcW w:w="4675" w:type="dxa"/>
          </w:tcPr>
          <w:p w14:paraId="47CE1F8A" w14:textId="5CD84EDF" w:rsidR="006A7615" w:rsidRPr="00A22553" w:rsidRDefault="006A7615" w:rsidP="003E6D46">
            <w:pPr>
              <w:pStyle w:val="Heading1"/>
            </w:pPr>
            <w:r>
              <w:t>Memory Verse:</w:t>
            </w:r>
          </w:p>
        </w:tc>
        <w:tc>
          <w:tcPr>
            <w:tcW w:w="4675" w:type="dxa"/>
            <w:vMerge/>
          </w:tcPr>
          <w:p w14:paraId="499CC0B5" w14:textId="77777777" w:rsidR="006A7615" w:rsidRPr="003A5309" w:rsidRDefault="006A7615" w:rsidP="003A5309"/>
        </w:tc>
      </w:tr>
      <w:tr w:rsidR="006A7615" w:rsidRPr="00104C6C" w14:paraId="42551538" w14:textId="77777777" w:rsidTr="00E408C3">
        <w:trPr>
          <w:trHeight w:val="259"/>
        </w:trPr>
        <w:tc>
          <w:tcPr>
            <w:tcW w:w="9350" w:type="dxa"/>
            <w:gridSpan w:val="2"/>
          </w:tcPr>
          <w:p w14:paraId="1816EB7F" w14:textId="318B876E" w:rsidR="006A7615" w:rsidRPr="003A5309" w:rsidRDefault="006A7615" w:rsidP="003A5309">
            <w:r w:rsidRPr="004A59F4">
              <w:rPr>
                <w:rStyle w:val="SubtleEmphasis"/>
              </w:rPr>
              <w:t>Written out</w:t>
            </w:r>
          </w:p>
        </w:tc>
      </w:tr>
    </w:tbl>
    <w:p w14:paraId="3B4BC6CB" w14:textId="3937CF47" w:rsidR="00104C6C" w:rsidRDefault="00A96D95" w:rsidP="00A22553">
      <w:pPr>
        <w:pStyle w:val="Heading1"/>
      </w:pPr>
      <w:r>
        <w:t xml:space="preserve">Objectives: </w:t>
      </w:r>
      <w:r w:rsidR="00420E54">
        <w:t xml:space="preserve">As a result of this </w:t>
      </w:r>
      <w:proofErr w:type="gramStart"/>
      <w:r w:rsidR="00420E54">
        <w:t>lesson</w:t>
      </w:r>
      <w:proofErr w:type="gramEnd"/>
      <w:r w:rsidR="00420E54">
        <w:t xml:space="preserve"> I want my students to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B6011" w:rsidRPr="00A96D95" w14:paraId="215AC305" w14:textId="77777777" w:rsidTr="00517F4B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FCB44" w14:textId="2D17B6A1" w:rsidR="00FB6011" w:rsidRDefault="00FB6011" w:rsidP="00420E54">
            <w:pPr>
              <w:pStyle w:val="Heading2"/>
            </w:pPr>
            <w:r w:rsidRPr="00FB6011">
              <w:t>Know:</w:t>
            </w:r>
          </w:p>
          <w:p w14:paraId="434C6F31" w14:textId="01C5FE2E" w:rsidR="00517F4B" w:rsidRDefault="00517F4B" w:rsidP="00420E54">
            <w:pPr>
              <w:pStyle w:val="Heading2"/>
            </w:pPr>
            <w:r>
              <w:t>Realize:</w:t>
            </w:r>
          </w:p>
          <w:p w14:paraId="4F844BBF" w14:textId="23B4ED53" w:rsidR="00517F4B" w:rsidRPr="00A96D95" w:rsidRDefault="00517F4B" w:rsidP="00420E54">
            <w:pPr>
              <w:pStyle w:val="Heading2"/>
            </w:pPr>
            <w:r>
              <w:t>Respond by:</w:t>
            </w:r>
          </w:p>
        </w:tc>
      </w:tr>
    </w:tbl>
    <w:p w14:paraId="385D9A2E" w14:textId="4B4D0BAD" w:rsidR="00F67A12" w:rsidRDefault="00F67A12" w:rsidP="00663F7A">
      <w:pPr>
        <w:pStyle w:val="Heading1"/>
      </w:pPr>
      <w:r>
        <w:t>Pre-lesson Activities:</w:t>
      </w:r>
    </w:p>
    <w:p w14:paraId="5FBAC0EF" w14:textId="77777777" w:rsidR="008C6A3A" w:rsidRDefault="008C6A3A" w:rsidP="00D05C91">
      <w:pPr>
        <w:pStyle w:val="ListParagraph"/>
      </w:pPr>
      <w:r>
        <w:t xml:space="preserve">Greet each student by name. </w:t>
      </w:r>
    </w:p>
    <w:p w14:paraId="7B47C43E" w14:textId="335BB1A4" w:rsidR="00C804B3" w:rsidRDefault="00C804B3" w:rsidP="00D05C91">
      <w:pPr>
        <w:pStyle w:val="ListParagraph"/>
      </w:pPr>
      <w:r>
        <w:t xml:space="preserve">Take </w:t>
      </w:r>
      <w:r w:rsidR="0041469F">
        <w:t>attendance.</w:t>
      </w:r>
      <w:r w:rsidR="00D05C91">
        <w:t xml:space="preserve"> </w:t>
      </w:r>
    </w:p>
    <w:p w14:paraId="5AD061D6" w14:textId="01A0A74B" w:rsidR="00C804B3" w:rsidRDefault="00DE2950" w:rsidP="00D05C91">
      <w:pPr>
        <w:pStyle w:val="ListParagraph"/>
      </w:pPr>
      <w:r>
        <w:t>Open</w:t>
      </w:r>
      <w:r w:rsidR="00C804B3">
        <w:t xml:space="preserve"> Bibles</w:t>
      </w:r>
      <w:r>
        <w:t xml:space="preserve"> to passage of lesson</w:t>
      </w:r>
      <w:r w:rsidR="0041469F">
        <w:t>.</w:t>
      </w:r>
    </w:p>
    <w:p w14:paraId="6E5AACD3" w14:textId="086B5408" w:rsidR="00F67A12" w:rsidRDefault="00663F7A" w:rsidP="00D05C91">
      <w:pPr>
        <w:pStyle w:val="ListParagraph"/>
      </w:pPr>
      <w:r>
        <w:t>S</w:t>
      </w:r>
      <w:r w:rsidR="00C804B3">
        <w:t>ing a song</w:t>
      </w:r>
      <w:r w:rsidR="0041469F">
        <w:t>.</w:t>
      </w:r>
    </w:p>
    <w:p w14:paraId="2AFF26E1" w14:textId="1A60AECC" w:rsidR="00104F4B" w:rsidRDefault="00104F4B" w:rsidP="00D05C91">
      <w:pPr>
        <w:pStyle w:val="ListParagraph"/>
      </w:pPr>
      <w:r>
        <w:t>Learn new books of the Bible motions.</w:t>
      </w:r>
    </w:p>
    <w:p w14:paraId="3304E2A1" w14:textId="2D9EF4C1" w:rsidR="006D115C" w:rsidRDefault="00DB1144" w:rsidP="00DB1144">
      <w:pPr>
        <w:pStyle w:val="Heading1"/>
      </w:pPr>
      <w:r>
        <w:t>Setting up the Story:</w:t>
      </w:r>
    </w:p>
    <w:p w14:paraId="2308F3C8" w14:textId="6EBE7FE5" w:rsidR="00DB1144" w:rsidRDefault="00DB1144" w:rsidP="0085422B">
      <w:pPr>
        <w:pStyle w:val="Heading2"/>
      </w:pPr>
      <w:r>
        <w:t xml:space="preserve">What will you do </w:t>
      </w:r>
      <w:r w:rsidR="0085422B">
        <w:t>and say at the beginning of the lesson?</w:t>
      </w:r>
    </w:p>
    <w:p w14:paraId="73F342DC" w14:textId="77777777" w:rsidR="0085422B" w:rsidRDefault="0085422B" w:rsidP="008542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597C" w14:paraId="2C21571B" w14:textId="77777777" w:rsidTr="004D597C">
        <w:tc>
          <w:tcPr>
            <w:tcW w:w="4675" w:type="dxa"/>
          </w:tcPr>
          <w:p w14:paraId="3A1AFE7C" w14:textId="711D9425" w:rsidR="004D597C" w:rsidRDefault="004D597C" w:rsidP="000B28FF">
            <w:pPr>
              <w:pStyle w:val="Heading1"/>
            </w:pPr>
            <w:r>
              <w:t>Outline of Content:</w:t>
            </w:r>
          </w:p>
        </w:tc>
        <w:tc>
          <w:tcPr>
            <w:tcW w:w="4675" w:type="dxa"/>
          </w:tcPr>
          <w:p w14:paraId="38A1A41A" w14:textId="42803E2D" w:rsidR="004D597C" w:rsidRDefault="000B28FF" w:rsidP="000B28FF">
            <w:pPr>
              <w:pStyle w:val="Heading1"/>
            </w:pPr>
            <w:r>
              <w:t>How you will teach the Content:</w:t>
            </w:r>
          </w:p>
        </w:tc>
      </w:tr>
      <w:tr w:rsidR="004D597C" w14:paraId="7543DE5D" w14:textId="77777777" w:rsidTr="004D597C">
        <w:tc>
          <w:tcPr>
            <w:tcW w:w="4675" w:type="dxa"/>
          </w:tcPr>
          <w:p w14:paraId="4E626EE0" w14:textId="0ECEC7EE" w:rsidR="002551DE" w:rsidRDefault="00E87E8F" w:rsidP="00E87E8F">
            <w:pPr>
              <w:pStyle w:val="ListParagraph"/>
              <w:numPr>
                <w:ilvl w:val="0"/>
                <w:numId w:val="7"/>
              </w:numPr>
            </w:pPr>
            <w:r>
              <w:t>First Main Grouping Title</w:t>
            </w:r>
          </w:p>
          <w:p w14:paraId="63A8A7FB" w14:textId="77777777" w:rsidR="00E87E8F" w:rsidRDefault="00E87E8F" w:rsidP="00E87E8F">
            <w:pPr>
              <w:pStyle w:val="ListParagraph"/>
              <w:numPr>
                <w:ilvl w:val="0"/>
                <w:numId w:val="8"/>
              </w:numPr>
            </w:pPr>
            <w:r>
              <w:t xml:space="preserve">Background </w:t>
            </w:r>
            <w:r w:rsidR="00620772">
              <w:t>story details if needed.</w:t>
            </w:r>
          </w:p>
          <w:p w14:paraId="08CC0DEB" w14:textId="77777777" w:rsidR="00620772" w:rsidRDefault="00620772" w:rsidP="00E87E8F">
            <w:pPr>
              <w:pStyle w:val="ListParagraph"/>
              <w:numPr>
                <w:ilvl w:val="0"/>
                <w:numId w:val="8"/>
              </w:numPr>
            </w:pPr>
            <w:r>
              <w:t>Details of first main grouping</w:t>
            </w:r>
          </w:p>
          <w:p w14:paraId="1E36F378" w14:textId="77777777" w:rsidR="00620772" w:rsidRDefault="00620772" w:rsidP="00620772">
            <w:pPr>
              <w:pStyle w:val="ListParagraph"/>
              <w:numPr>
                <w:ilvl w:val="0"/>
                <w:numId w:val="9"/>
              </w:numPr>
            </w:pPr>
            <w:r>
              <w:t xml:space="preserve">Sub details if </w:t>
            </w:r>
            <w:proofErr w:type="gramStart"/>
            <w:r>
              <w:t>needed</w:t>
            </w:r>
            <w:proofErr w:type="gramEnd"/>
          </w:p>
          <w:p w14:paraId="0BB10924" w14:textId="77777777" w:rsidR="00793D3F" w:rsidRDefault="00793D3F" w:rsidP="00620772">
            <w:pPr>
              <w:pStyle w:val="ListParagraph"/>
              <w:numPr>
                <w:ilvl w:val="0"/>
                <w:numId w:val="9"/>
              </w:numPr>
            </w:pPr>
            <w:r>
              <w:t xml:space="preserve">   </w:t>
            </w:r>
          </w:p>
          <w:p w14:paraId="16178299" w14:textId="6F1270AA" w:rsidR="00793D3F" w:rsidRDefault="00793D3F" w:rsidP="00793D3F">
            <w:pPr>
              <w:pStyle w:val="ListParagraph"/>
              <w:ind w:left="1440"/>
            </w:pPr>
          </w:p>
        </w:tc>
        <w:tc>
          <w:tcPr>
            <w:tcW w:w="4675" w:type="dxa"/>
          </w:tcPr>
          <w:p w14:paraId="73CA911D" w14:textId="77777777" w:rsidR="004D597C" w:rsidRDefault="00793D3F" w:rsidP="006931D5">
            <w:pPr>
              <w:pStyle w:val="Heading2"/>
            </w:pPr>
            <w:r>
              <w:t>This is the main paragraph of content.</w:t>
            </w:r>
          </w:p>
          <w:p w14:paraId="07D708FE" w14:textId="77777777" w:rsidR="00793D3F" w:rsidRPr="00E65756" w:rsidRDefault="00B625CA" w:rsidP="0085422B">
            <w:pPr>
              <w:rPr>
                <w:rStyle w:val="Strong"/>
              </w:rPr>
            </w:pPr>
            <w:r w:rsidRPr="00E65756">
              <w:rPr>
                <w:rStyle w:val="Strong"/>
              </w:rPr>
              <w:t>Bible reference to read.</w:t>
            </w:r>
          </w:p>
          <w:p w14:paraId="78A5FC95" w14:textId="77777777" w:rsidR="00B625CA" w:rsidRDefault="00B625CA" w:rsidP="006931D5">
            <w:pPr>
              <w:pStyle w:val="Heading2"/>
            </w:pPr>
            <w:r>
              <w:t>Map to show.</w:t>
            </w:r>
          </w:p>
          <w:p w14:paraId="341BCAD7" w14:textId="77777777" w:rsidR="00B625CA" w:rsidRDefault="00B625CA" w:rsidP="006931D5">
            <w:pPr>
              <w:pStyle w:val="Heading2"/>
            </w:pPr>
            <w:r>
              <w:t>Key questions to ask.</w:t>
            </w:r>
          </w:p>
          <w:p w14:paraId="7653FEC0" w14:textId="77777777" w:rsidR="00B625CA" w:rsidRDefault="00B625CA" w:rsidP="006931D5">
            <w:pPr>
              <w:pStyle w:val="Heading2"/>
            </w:pPr>
            <w:r>
              <w:t>Visuals to show.</w:t>
            </w:r>
          </w:p>
          <w:p w14:paraId="1EF9EE9E" w14:textId="04E5EF96" w:rsidR="00B625CA" w:rsidRDefault="00B625CA" w:rsidP="006931D5">
            <w:pPr>
              <w:pStyle w:val="Heading2"/>
            </w:pPr>
            <w:r>
              <w:t>“</w:t>
            </w:r>
            <w:proofErr w:type="spellStart"/>
            <w:r>
              <w:t>Storytell</w:t>
            </w:r>
            <w:proofErr w:type="spellEnd"/>
            <w:r>
              <w:t>”</w:t>
            </w:r>
          </w:p>
        </w:tc>
      </w:tr>
      <w:tr w:rsidR="004D597C" w14:paraId="04D481FF" w14:textId="77777777" w:rsidTr="004D597C">
        <w:tc>
          <w:tcPr>
            <w:tcW w:w="4675" w:type="dxa"/>
          </w:tcPr>
          <w:p w14:paraId="01FD2619" w14:textId="77777777" w:rsidR="004D597C" w:rsidRDefault="00793D3F" w:rsidP="00793D3F">
            <w:pPr>
              <w:pStyle w:val="ListParagraph"/>
              <w:numPr>
                <w:ilvl w:val="0"/>
                <w:numId w:val="7"/>
              </w:numPr>
            </w:pPr>
            <w:r>
              <w:t>Second Main Grouping Title</w:t>
            </w:r>
          </w:p>
          <w:p w14:paraId="7913D379" w14:textId="77777777" w:rsidR="00294273" w:rsidRDefault="00294273" w:rsidP="00294273">
            <w:pPr>
              <w:pStyle w:val="ListParagraph"/>
              <w:numPr>
                <w:ilvl w:val="0"/>
                <w:numId w:val="12"/>
              </w:numPr>
            </w:pPr>
            <w:r>
              <w:t xml:space="preserve">   </w:t>
            </w:r>
          </w:p>
          <w:p w14:paraId="46B92FF6" w14:textId="77777777" w:rsidR="00294273" w:rsidRDefault="00C06440" w:rsidP="00C06440">
            <w:pPr>
              <w:pStyle w:val="ListParagraph"/>
              <w:numPr>
                <w:ilvl w:val="0"/>
                <w:numId w:val="12"/>
              </w:numPr>
            </w:pPr>
            <w:r>
              <w:t xml:space="preserve">   </w:t>
            </w:r>
          </w:p>
          <w:p w14:paraId="41B8F488" w14:textId="77777777" w:rsidR="00C06440" w:rsidRDefault="00C06440" w:rsidP="00C06440">
            <w:pPr>
              <w:pStyle w:val="ListParagraph"/>
              <w:numPr>
                <w:ilvl w:val="0"/>
                <w:numId w:val="12"/>
              </w:numPr>
            </w:pPr>
            <w:r>
              <w:t xml:space="preserve">   </w:t>
            </w:r>
          </w:p>
          <w:p w14:paraId="47B6941D" w14:textId="1BE8F86F" w:rsidR="00C06440" w:rsidRDefault="00C06440" w:rsidP="00C06440">
            <w:pPr>
              <w:pStyle w:val="ListParagraph"/>
              <w:ind w:left="1080"/>
            </w:pPr>
          </w:p>
        </w:tc>
        <w:tc>
          <w:tcPr>
            <w:tcW w:w="4675" w:type="dxa"/>
          </w:tcPr>
          <w:p w14:paraId="425CFFF7" w14:textId="77777777" w:rsidR="004D597C" w:rsidRDefault="004D597C" w:rsidP="0085422B"/>
        </w:tc>
      </w:tr>
      <w:tr w:rsidR="004D597C" w14:paraId="01C5C24F" w14:textId="77777777" w:rsidTr="004D597C">
        <w:tc>
          <w:tcPr>
            <w:tcW w:w="4675" w:type="dxa"/>
          </w:tcPr>
          <w:p w14:paraId="1AE39A85" w14:textId="77777777" w:rsidR="004D597C" w:rsidRDefault="00C06440" w:rsidP="00C06440">
            <w:pPr>
              <w:pStyle w:val="ListParagraph"/>
              <w:numPr>
                <w:ilvl w:val="0"/>
                <w:numId w:val="7"/>
              </w:numPr>
            </w:pPr>
            <w:r>
              <w:t>Third Main Grouping Title</w:t>
            </w:r>
          </w:p>
          <w:p w14:paraId="400BE59C" w14:textId="77777777" w:rsidR="00537EBB" w:rsidRDefault="00537EBB" w:rsidP="00537EBB">
            <w:pPr>
              <w:pStyle w:val="ListParagraph"/>
              <w:numPr>
                <w:ilvl w:val="0"/>
                <w:numId w:val="14"/>
              </w:numPr>
            </w:pPr>
            <w:r>
              <w:t xml:space="preserve">   </w:t>
            </w:r>
          </w:p>
          <w:p w14:paraId="6381C9A5" w14:textId="77777777" w:rsidR="00537EBB" w:rsidRDefault="00537EBB" w:rsidP="00537EBB">
            <w:pPr>
              <w:pStyle w:val="ListParagraph"/>
              <w:numPr>
                <w:ilvl w:val="0"/>
                <w:numId w:val="14"/>
              </w:numPr>
            </w:pPr>
            <w:r>
              <w:t xml:space="preserve">   </w:t>
            </w:r>
          </w:p>
          <w:p w14:paraId="678BD040" w14:textId="6C2A6C26" w:rsidR="00537EBB" w:rsidRDefault="00537EBB" w:rsidP="00537EBB">
            <w:pPr>
              <w:pStyle w:val="ListParagraph"/>
              <w:numPr>
                <w:ilvl w:val="0"/>
                <w:numId w:val="14"/>
              </w:numPr>
            </w:pPr>
            <w:r>
              <w:t xml:space="preserve">   </w:t>
            </w:r>
          </w:p>
        </w:tc>
        <w:tc>
          <w:tcPr>
            <w:tcW w:w="4675" w:type="dxa"/>
          </w:tcPr>
          <w:p w14:paraId="79C1256D" w14:textId="77777777" w:rsidR="004D597C" w:rsidRDefault="004D597C" w:rsidP="0085422B"/>
        </w:tc>
      </w:tr>
      <w:tr w:rsidR="004D597C" w14:paraId="01B4FA56" w14:textId="77777777" w:rsidTr="004D597C">
        <w:tc>
          <w:tcPr>
            <w:tcW w:w="4675" w:type="dxa"/>
          </w:tcPr>
          <w:p w14:paraId="5F3EB18F" w14:textId="77777777" w:rsidR="004D597C" w:rsidRDefault="00537EBB" w:rsidP="00537EBB">
            <w:pPr>
              <w:pStyle w:val="ListParagraph"/>
              <w:numPr>
                <w:ilvl w:val="0"/>
                <w:numId w:val="7"/>
              </w:numPr>
            </w:pPr>
            <w:r>
              <w:t>If your story has a fourth grouping</w:t>
            </w:r>
          </w:p>
          <w:p w14:paraId="2267F595" w14:textId="77777777" w:rsidR="00537EBB" w:rsidRDefault="00537EBB" w:rsidP="00537EBB">
            <w:pPr>
              <w:pStyle w:val="ListParagraph"/>
              <w:numPr>
                <w:ilvl w:val="0"/>
                <w:numId w:val="16"/>
              </w:numPr>
            </w:pPr>
            <w:r>
              <w:t xml:space="preserve">  </w:t>
            </w:r>
          </w:p>
          <w:p w14:paraId="1ABBFFFB" w14:textId="3CE8A01F" w:rsidR="00537EBB" w:rsidRDefault="00537EBB" w:rsidP="00537EBB">
            <w:pPr>
              <w:pStyle w:val="ListParagraph"/>
              <w:numPr>
                <w:ilvl w:val="0"/>
                <w:numId w:val="16"/>
              </w:numPr>
            </w:pPr>
            <w:r>
              <w:t xml:space="preserve">  </w:t>
            </w:r>
          </w:p>
        </w:tc>
        <w:tc>
          <w:tcPr>
            <w:tcW w:w="4675" w:type="dxa"/>
          </w:tcPr>
          <w:p w14:paraId="39580B44" w14:textId="77777777" w:rsidR="004D597C" w:rsidRDefault="004D597C" w:rsidP="0085422B"/>
        </w:tc>
      </w:tr>
    </w:tbl>
    <w:p w14:paraId="29C9CFED" w14:textId="77777777" w:rsidR="0085422B" w:rsidRDefault="0085422B" w:rsidP="0085422B"/>
    <w:p w14:paraId="798A1FEF" w14:textId="20DC7324" w:rsidR="00537EBB" w:rsidRDefault="00E55E50" w:rsidP="009150DA">
      <w:pPr>
        <w:pStyle w:val="Heading1"/>
      </w:pPr>
      <w:r>
        <w:lastRenderedPageBreak/>
        <w:t>Concluding the Story:</w:t>
      </w:r>
    </w:p>
    <w:p w14:paraId="7C1C926D" w14:textId="055AAED7" w:rsidR="00E55E50" w:rsidRDefault="00E55E50" w:rsidP="001A54AF">
      <w:pPr>
        <w:pStyle w:val="Heading2"/>
      </w:pPr>
      <w:r>
        <w:t>Write out what you will say at the end of the lesson</w:t>
      </w:r>
      <w:r w:rsidR="009150DA">
        <w:t>—a short application, challenge, prayer.</w:t>
      </w:r>
    </w:p>
    <w:p w14:paraId="740A71CA" w14:textId="77777777" w:rsidR="006931D5" w:rsidRDefault="006931D5" w:rsidP="006931D5"/>
    <w:p w14:paraId="3F2D1E82" w14:textId="23E70B91" w:rsidR="006931D5" w:rsidRDefault="006931D5" w:rsidP="006931D5">
      <w:pPr>
        <w:pStyle w:val="Heading1"/>
      </w:pPr>
      <w:r>
        <w:t>Post-lesson Activities:</w:t>
      </w:r>
    </w:p>
    <w:p w14:paraId="40F83E83" w14:textId="618925F6" w:rsidR="006931D5" w:rsidRDefault="006931D5" w:rsidP="006931D5">
      <w:pPr>
        <w:pStyle w:val="ListParagraph"/>
      </w:pPr>
      <w:r>
        <w:t>Teach the Memory Verse</w:t>
      </w:r>
      <w:r w:rsidR="00104F4B">
        <w:t xml:space="preserve"> using a game</w:t>
      </w:r>
      <w:r>
        <w:t xml:space="preserve">. </w:t>
      </w:r>
    </w:p>
    <w:p w14:paraId="0E8306E7" w14:textId="3821009B" w:rsidR="006931D5" w:rsidRDefault="00104F4B" w:rsidP="006931D5">
      <w:pPr>
        <w:pStyle w:val="ListParagraph"/>
      </w:pPr>
      <w:r>
        <w:t>Play review game</w:t>
      </w:r>
      <w:r w:rsidR="006931D5">
        <w:t>.</w:t>
      </w:r>
    </w:p>
    <w:p w14:paraId="53AC8131" w14:textId="77777777" w:rsidR="006931D5" w:rsidRDefault="006931D5" w:rsidP="006931D5">
      <w:pPr>
        <w:pStyle w:val="ListParagraph"/>
      </w:pPr>
      <w:r>
        <w:t>Sing a song.</w:t>
      </w:r>
    </w:p>
    <w:p w14:paraId="401D5257" w14:textId="3CDEAC92" w:rsidR="00104F4B" w:rsidRDefault="00104F4B" w:rsidP="006931D5">
      <w:pPr>
        <w:pStyle w:val="ListParagraph"/>
      </w:pPr>
      <w:r>
        <w:t xml:space="preserve">Review Books of </w:t>
      </w:r>
      <w:r w:rsidR="00C107DE">
        <w:t xml:space="preserve">the </w:t>
      </w:r>
      <w:r>
        <w:t xml:space="preserve">Bible. </w:t>
      </w:r>
    </w:p>
    <w:p w14:paraId="5293EA35" w14:textId="05C8DDA5" w:rsidR="008C6A3A" w:rsidRDefault="008C6A3A" w:rsidP="006931D5">
      <w:pPr>
        <w:pStyle w:val="ListParagraph"/>
      </w:pPr>
      <w:r>
        <w:t xml:space="preserve">Hand out </w:t>
      </w:r>
      <w:r w:rsidR="00C107DE">
        <w:t>snacks</w:t>
      </w:r>
      <w:r>
        <w:t xml:space="preserve"> and memory verse tokens. </w:t>
      </w:r>
    </w:p>
    <w:p w14:paraId="03D9375A" w14:textId="77777777" w:rsidR="006931D5" w:rsidRPr="006931D5" w:rsidRDefault="006931D5" w:rsidP="006931D5"/>
    <w:sectPr w:rsidR="006931D5" w:rsidRPr="00693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909"/>
    <w:multiLevelType w:val="hybridMultilevel"/>
    <w:tmpl w:val="A9B885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729A"/>
    <w:multiLevelType w:val="hybridMultilevel"/>
    <w:tmpl w:val="5AAC15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47A7"/>
    <w:multiLevelType w:val="hybridMultilevel"/>
    <w:tmpl w:val="A3D49EB0"/>
    <w:lvl w:ilvl="0" w:tplc="4CBC2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770B3"/>
    <w:multiLevelType w:val="hybridMultilevel"/>
    <w:tmpl w:val="DB82AF7A"/>
    <w:lvl w:ilvl="0" w:tplc="9336E6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14241"/>
    <w:multiLevelType w:val="hybridMultilevel"/>
    <w:tmpl w:val="38EC2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6B28"/>
    <w:multiLevelType w:val="hybridMultilevel"/>
    <w:tmpl w:val="AFA60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A00D1"/>
    <w:multiLevelType w:val="hybridMultilevel"/>
    <w:tmpl w:val="2E7A6F94"/>
    <w:lvl w:ilvl="0" w:tplc="093EF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6487E"/>
    <w:multiLevelType w:val="hybridMultilevel"/>
    <w:tmpl w:val="E0BC2A54"/>
    <w:lvl w:ilvl="0" w:tplc="9DF06C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5C6347"/>
    <w:multiLevelType w:val="hybridMultilevel"/>
    <w:tmpl w:val="6A6E5A84"/>
    <w:lvl w:ilvl="0" w:tplc="A70C2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D542F0"/>
    <w:multiLevelType w:val="hybridMultilevel"/>
    <w:tmpl w:val="DB8A0002"/>
    <w:lvl w:ilvl="0" w:tplc="7FCC1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476B0"/>
    <w:multiLevelType w:val="hybridMultilevel"/>
    <w:tmpl w:val="88D83504"/>
    <w:lvl w:ilvl="0" w:tplc="DCBA4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8445C"/>
    <w:multiLevelType w:val="hybridMultilevel"/>
    <w:tmpl w:val="897E2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9361F"/>
    <w:multiLevelType w:val="hybridMultilevel"/>
    <w:tmpl w:val="7C6247B2"/>
    <w:lvl w:ilvl="0" w:tplc="CD4C9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1D62E9"/>
    <w:multiLevelType w:val="hybridMultilevel"/>
    <w:tmpl w:val="3462FB90"/>
    <w:lvl w:ilvl="0" w:tplc="0DB2E7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795FA5"/>
    <w:multiLevelType w:val="hybridMultilevel"/>
    <w:tmpl w:val="2236E4D4"/>
    <w:lvl w:ilvl="0" w:tplc="F1DE7B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4629D2"/>
    <w:multiLevelType w:val="hybridMultilevel"/>
    <w:tmpl w:val="3E443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819774">
    <w:abstractNumId w:val="6"/>
  </w:num>
  <w:num w:numId="2" w16cid:durableId="27293602">
    <w:abstractNumId w:val="5"/>
  </w:num>
  <w:num w:numId="3" w16cid:durableId="167449833">
    <w:abstractNumId w:val="10"/>
  </w:num>
  <w:num w:numId="4" w16cid:durableId="358438851">
    <w:abstractNumId w:val="15"/>
  </w:num>
  <w:num w:numId="5" w16cid:durableId="2009093640">
    <w:abstractNumId w:val="2"/>
  </w:num>
  <w:num w:numId="6" w16cid:durableId="2071074324">
    <w:abstractNumId w:val="11"/>
  </w:num>
  <w:num w:numId="7" w16cid:durableId="1156382971">
    <w:abstractNumId w:val="9"/>
  </w:num>
  <w:num w:numId="8" w16cid:durableId="1961570215">
    <w:abstractNumId w:val="8"/>
  </w:num>
  <w:num w:numId="9" w16cid:durableId="327100961">
    <w:abstractNumId w:val="14"/>
  </w:num>
  <w:num w:numId="10" w16cid:durableId="1964068564">
    <w:abstractNumId w:val="7"/>
  </w:num>
  <w:num w:numId="11" w16cid:durableId="487673071">
    <w:abstractNumId w:val="1"/>
  </w:num>
  <w:num w:numId="12" w16cid:durableId="1406995218">
    <w:abstractNumId w:val="12"/>
  </w:num>
  <w:num w:numId="13" w16cid:durableId="825436254">
    <w:abstractNumId w:val="0"/>
  </w:num>
  <w:num w:numId="14" w16cid:durableId="672759456">
    <w:abstractNumId w:val="13"/>
  </w:num>
  <w:num w:numId="15" w16cid:durableId="1867520365">
    <w:abstractNumId w:val="4"/>
  </w:num>
  <w:num w:numId="16" w16cid:durableId="1248611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6C"/>
    <w:rsid w:val="000B28FF"/>
    <w:rsid w:val="0010301D"/>
    <w:rsid w:val="00104C6C"/>
    <w:rsid w:val="00104F4B"/>
    <w:rsid w:val="00121843"/>
    <w:rsid w:val="00185D11"/>
    <w:rsid w:val="001A54AF"/>
    <w:rsid w:val="0021567A"/>
    <w:rsid w:val="002551DE"/>
    <w:rsid w:val="00294273"/>
    <w:rsid w:val="002A50F9"/>
    <w:rsid w:val="002F102F"/>
    <w:rsid w:val="003535A2"/>
    <w:rsid w:val="00360734"/>
    <w:rsid w:val="003A5309"/>
    <w:rsid w:val="0041469F"/>
    <w:rsid w:val="00420E54"/>
    <w:rsid w:val="004866EF"/>
    <w:rsid w:val="004A0C8A"/>
    <w:rsid w:val="004A59F4"/>
    <w:rsid w:val="004D597C"/>
    <w:rsid w:val="00517F4B"/>
    <w:rsid w:val="00537EBB"/>
    <w:rsid w:val="005B41BC"/>
    <w:rsid w:val="006155D0"/>
    <w:rsid w:val="00620772"/>
    <w:rsid w:val="00663F7A"/>
    <w:rsid w:val="006931D5"/>
    <w:rsid w:val="006A7615"/>
    <w:rsid w:val="006D115C"/>
    <w:rsid w:val="00793D3F"/>
    <w:rsid w:val="0085422B"/>
    <w:rsid w:val="00887CA1"/>
    <w:rsid w:val="008C0788"/>
    <w:rsid w:val="008C6A3A"/>
    <w:rsid w:val="009150DA"/>
    <w:rsid w:val="009A5319"/>
    <w:rsid w:val="00A22553"/>
    <w:rsid w:val="00A34EB0"/>
    <w:rsid w:val="00A96D95"/>
    <w:rsid w:val="00B17E00"/>
    <w:rsid w:val="00B625CA"/>
    <w:rsid w:val="00C06440"/>
    <w:rsid w:val="00C107DE"/>
    <w:rsid w:val="00C804B3"/>
    <w:rsid w:val="00D04106"/>
    <w:rsid w:val="00D05C91"/>
    <w:rsid w:val="00D12EDF"/>
    <w:rsid w:val="00DB1144"/>
    <w:rsid w:val="00DE2950"/>
    <w:rsid w:val="00E41177"/>
    <w:rsid w:val="00E5493D"/>
    <w:rsid w:val="00E55E50"/>
    <w:rsid w:val="00E65756"/>
    <w:rsid w:val="00E87E8F"/>
    <w:rsid w:val="00EA6707"/>
    <w:rsid w:val="00F10A3D"/>
    <w:rsid w:val="00F67A12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F3CB"/>
  <w15:chartTrackingRefBased/>
  <w15:docId w15:val="{B3E75457-19B7-4C60-84F2-219427B7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84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177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0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4C6C"/>
    <w:pPr>
      <w:spacing w:after="0" w:line="360" w:lineRule="auto"/>
      <w:contextualSpacing/>
      <w:jc w:val="center"/>
    </w:pPr>
    <w:rPr>
      <w:rFonts w:ascii="Eras Demi ITC" w:eastAsiaTheme="majorEastAsia" w:hAnsi="Eras Demi ITC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C6C"/>
    <w:rPr>
      <w:rFonts w:ascii="Eras Demi ITC" w:eastAsiaTheme="majorEastAsia" w:hAnsi="Eras Demi ITC" w:cstheme="majorBidi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1843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table" w:styleId="TableGrid">
    <w:name w:val="Table Grid"/>
    <w:basedOn w:val="TableNormal"/>
    <w:uiPriority w:val="39"/>
    <w:rsid w:val="00A2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41177"/>
    <w:rPr>
      <w:rFonts w:ascii="Arial" w:eastAsiaTheme="majorEastAsia" w:hAnsi="Arial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0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A59F4"/>
    <w:rPr>
      <w:rFonts w:ascii="Arial" w:hAnsi="Arial"/>
      <w:i/>
      <w:iCs/>
      <w:color w:val="404040" w:themeColor="text1" w:themeTint="BF"/>
      <w:sz w:val="22"/>
    </w:rPr>
  </w:style>
  <w:style w:type="paragraph" w:customStyle="1" w:styleId="ObjectiveBox">
    <w:name w:val="Objective Box"/>
    <w:basedOn w:val="CommentText"/>
    <w:link w:val="ObjectiveBoxChar"/>
    <w:qFormat/>
    <w:rsid w:val="0036073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05C91"/>
    <w:pPr>
      <w:ind w:left="720"/>
      <w:contextualSpacing/>
    </w:pPr>
    <w:rPr>
      <w:rFonts w:ascii="Arial" w:hAnsi="Arial"/>
    </w:rPr>
  </w:style>
  <w:style w:type="character" w:customStyle="1" w:styleId="ObjectiveBoxChar">
    <w:name w:val="Objective Box Char"/>
    <w:basedOn w:val="DefaultParagraphFont"/>
    <w:link w:val="ObjectiveBox"/>
    <w:rsid w:val="00360734"/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734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E65756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Walther</dc:creator>
  <cp:keywords/>
  <dc:description/>
  <cp:lastModifiedBy>L Walther</cp:lastModifiedBy>
  <cp:revision>3</cp:revision>
  <dcterms:created xsi:type="dcterms:W3CDTF">2023-07-30T12:06:00Z</dcterms:created>
  <dcterms:modified xsi:type="dcterms:W3CDTF">2023-07-31T10:34:00Z</dcterms:modified>
</cp:coreProperties>
</file>